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4C" w:rsidRPr="00481875" w:rsidRDefault="00481875" w:rsidP="00481875">
      <w:pPr>
        <w:jc w:val="center"/>
        <w:rPr>
          <w:rFonts w:ascii="Arial" w:hAnsi="Arial" w:cs="Arial"/>
          <w:b/>
          <w:sz w:val="32"/>
          <w:szCs w:val="32"/>
          <w:u w:val="single"/>
        </w:rPr>
      </w:pPr>
      <w:r w:rsidRPr="00481875">
        <w:rPr>
          <w:rFonts w:ascii="Arial" w:hAnsi="Arial" w:cs="Arial"/>
          <w:b/>
          <w:sz w:val="32"/>
          <w:szCs w:val="32"/>
          <w:u w:val="single"/>
        </w:rPr>
        <w:t>BSSA CODE OF CONDUCT 2018</w:t>
      </w:r>
      <w:bookmarkStart w:id="0" w:name="_GoBack"/>
      <w:bookmarkEnd w:id="0"/>
    </w:p>
    <w:p w:rsidR="00481875" w:rsidRPr="00E06069" w:rsidRDefault="00481875" w:rsidP="00481875">
      <w:pPr>
        <w:rPr>
          <w:rFonts w:ascii="Arial" w:hAnsi="Arial" w:cs="Arial"/>
          <w:b/>
          <w:bCs/>
          <w:sz w:val="16"/>
        </w:rPr>
      </w:pPr>
    </w:p>
    <w:p w:rsidR="00481875" w:rsidRPr="00E06069" w:rsidRDefault="00481875" w:rsidP="00481875">
      <w:pPr>
        <w:ind w:left="360"/>
        <w:rPr>
          <w:rFonts w:ascii="Arial" w:hAnsi="Arial" w:cs="Arial"/>
          <w:b/>
          <w:bCs/>
          <w:sz w:val="18"/>
          <w:szCs w:val="18"/>
        </w:rPr>
      </w:pPr>
    </w:p>
    <w:p w:rsidR="00481875" w:rsidRPr="00F76B97" w:rsidRDefault="00481875" w:rsidP="00481875">
      <w:pPr>
        <w:numPr>
          <w:ilvl w:val="0"/>
          <w:numId w:val="1"/>
        </w:numPr>
        <w:ind w:right="-631"/>
        <w:rPr>
          <w:rFonts w:ascii="Arial" w:hAnsi="Arial" w:cs="Arial"/>
          <w:b/>
          <w:bCs/>
          <w:sz w:val="20"/>
          <w:szCs w:val="18"/>
        </w:rPr>
      </w:pPr>
      <w:r w:rsidRPr="00F76B97">
        <w:rPr>
          <w:rFonts w:ascii="Arial" w:hAnsi="Arial" w:cs="Arial"/>
          <w:b/>
          <w:bCs/>
          <w:sz w:val="20"/>
          <w:szCs w:val="18"/>
        </w:rPr>
        <w:t xml:space="preserve">Transport is to be arranged by the participating schools. Students are not to travel alone in taxis or </w:t>
      </w:r>
      <w:proofErr w:type="spellStart"/>
      <w:r w:rsidRPr="00F76B97">
        <w:rPr>
          <w:rFonts w:ascii="Arial" w:hAnsi="Arial" w:cs="Arial"/>
          <w:b/>
          <w:bCs/>
          <w:sz w:val="20"/>
          <w:szCs w:val="18"/>
        </w:rPr>
        <w:t>bemos</w:t>
      </w:r>
      <w:proofErr w:type="spellEnd"/>
      <w:r w:rsidRPr="00F76B97">
        <w:rPr>
          <w:rFonts w:ascii="Arial" w:hAnsi="Arial" w:cs="Arial"/>
          <w:b/>
          <w:bCs/>
          <w:sz w:val="20"/>
          <w:szCs w:val="18"/>
        </w:rPr>
        <w:t xml:space="preserve"> </w:t>
      </w:r>
    </w:p>
    <w:p w:rsidR="00481875" w:rsidRPr="00F76B97" w:rsidRDefault="00481875" w:rsidP="00481875">
      <w:pPr>
        <w:ind w:left="360"/>
        <w:rPr>
          <w:rFonts w:ascii="Arial" w:hAnsi="Arial" w:cs="Arial"/>
          <w:sz w:val="20"/>
          <w:szCs w:val="18"/>
        </w:rPr>
      </w:pPr>
      <w:r w:rsidRPr="00F76B97">
        <w:rPr>
          <w:rFonts w:ascii="Arial" w:hAnsi="Arial" w:cs="Arial"/>
          <w:sz w:val="20"/>
          <w:szCs w:val="18"/>
        </w:rPr>
        <w:tab/>
        <w:t>Penalty:</w:t>
      </w:r>
      <w:r>
        <w:rPr>
          <w:rFonts w:ascii="Arial" w:hAnsi="Arial" w:cs="Arial"/>
          <w:sz w:val="20"/>
          <w:szCs w:val="18"/>
        </w:rPr>
        <w:t xml:space="preserve"> </w:t>
      </w:r>
      <w:r w:rsidRPr="00F76B97">
        <w:rPr>
          <w:rFonts w:ascii="Arial" w:hAnsi="Arial" w:cs="Arial"/>
          <w:sz w:val="20"/>
          <w:szCs w:val="18"/>
        </w:rPr>
        <w:t>Suspension from the next game/event.</w:t>
      </w:r>
    </w:p>
    <w:p w:rsidR="00481875" w:rsidRPr="00F76B97" w:rsidRDefault="00481875" w:rsidP="00481875">
      <w:pPr>
        <w:ind w:firstLine="720"/>
        <w:rPr>
          <w:rFonts w:ascii="Arial" w:hAnsi="Arial" w:cs="Arial"/>
          <w:sz w:val="20"/>
          <w:szCs w:val="18"/>
        </w:rPr>
      </w:pPr>
    </w:p>
    <w:p w:rsidR="00481875" w:rsidRPr="00F76B97" w:rsidRDefault="00481875" w:rsidP="00481875">
      <w:pPr>
        <w:numPr>
          <w:ilvl w:val="0"/>
          <w:numId w:val="1"/>
        </w:numPr>
        <w:rPr>
          <w:rFonts w:ascii="Arial" w:hAnsi="Arial" w:cs="Arial"/>
          <w:sz w:val="20"/>
          <w:szCs w:val="18"/>
        </w:rPr>
      </w:pPr>
      <w:r w:rsidRPr="00F76B97">
        <w:rPr>
          <w:rFonts w:ascii="Arial" w:hAnsi="Arial" w:cs="Arial"/>
          <w:b/>
          <w:bCs/>
          <w:sz w:val="20"/>
          <w:szCs w:val="18"/>
        </w:rPr>
        <w:t xml:space="preserve">Smoking, drinking alcohol or extreme inappropriate </w:t>
      </w:r>
      <w:proofErr w:type="spellStart"/>
      <w:r w:rsidRPr="00F76B97">
        <w:rPr>
          <w:rFonts w:ascii="Arial" w:hAnsi="Arial" w:cs="Arial"/>
          <w:b/>
          <w:bCs/>
          <w:sz w:val="20"/>
          <w:szCs w:val="18"/>
        </w:rPr>
        <w:t>behaviour</w:t>
      </w:r>
      <w:proofErr w:type="spellEnd"/>
      <w:r w:rsidRPr="00F76B97">
        <w:rPr>
          <w:rFonts w:ascii="Arial" w:hAnsi="Arial" w:cs="Arial"/>
          <w:b/>
          <w:bCs/>
          <w:sz w:val="20"/>
          <w:szCs w:val="18"/>
        </w:rPr>
        <w:t xml:space="preserve"> will not be permitted at any time during any activity.</w:t>
      </w:r>
    </w:p>
    <w:p w:rsidR="00481875" w:rsidRPr="00F76B97" w:rsidRDefault="00481875" w:rsidP="00481875">
      <w:pPr>
        <w:ind w:left="720"/>
        <w:rPr>
          <w:rFonts w:ascii="Arial" w:hAnsi="Arial" w:cs="Arial"/>
          <w:sz w:val="20"/>
          <w:szCs w:val="18"/>
        </w:rPr>
      </w:pPr>
      <w:r w:rsidRPr="00F76B97">
        <w:rPr>
          <w:rFonts w:ascii="Arial" w:hAnsi="Arial" w:cs="Arial"/>
          <w:sz w:val="20"/>
          <w:szCs w:val="18"/>
        </w:rPr>
        <w:t>Penalty</w:t>
      </w:r>
      <w:r>
        <w:rPr>
          <w:rFonts w:ascii="Arial" w:hAnsi="Arial" w:cs="Arial"/>
          <w:sz w:val="20"/>
          <w:szCs w:val="18"/>
        </w:rPr>
        <w:t xml:space="preserve">: </w:t>
      </w:r>
      <w:r w:rsidRPr="00F76B97">
        <w:rPr>
          <w:rFonts w:ascii="Arial" w:hAnsi="Arial" w:cs="Arial"/>
          <w:sz w:val="20"/>
          <w:szCs w:val="18"/>
        </w:rPr>
        <w:t>Any infraction of this rule will result in the student being sent home immediately and suspension from all BSSA activities for the remainder of the BSSA calendar year.</w:t>
      </w:r>
    </w:p>
    <w:p w:rsidR="00481875" w:rsidRPr="00F76B97" w:rsidRDefault="00481875" w:rsidP="00481875">
      <w:pPr>
        <w:ind w:left="1440" w:hanging="1440"/>
        <w:rPr>
          <w:rFonts w:ascii="Arial" w:hAnsi="Arial" w:cs="Arial"/>
          <w:sz w:val="20"/>
          <w:szCs w:val="18"/>
        </w:rPr>
      </w:pPr>
    </w:p>
    <w:p w:rsidR="00481875" w:rsidRPr="00F76B97" w:rsidRDefault="00481875" w:rsidP="00481875">
      <w:pPr>
        <w:numPr>
          <w:ilvl w:val="0"/>
          <w:numId w:val="1"/>
        </w:numPr>
        <w:rPr>
          <w:rFonts w:ascii="Arial" w:hAnsi="Arial" w:cs="Arial"/>
          <w:sz w:val="20"/>
          <w:szCs w:val="18"/>
        </w:rPr>
      </w:pPr>
      <w:r w:rsidRPr="00F76B97">
        <w:rPr>
          <w:rFonts w:ascii="Arial" w:hAnsi="Arial" w:cs="Arial"/>
          <w:b/>
          <w:bCs/>
          <w:sz w:val="20"/>
          <w:szCs w:val="18"/>
        </w:rPr>
        <w:t>Abuse (physical or verbal) of opposition, umpires or spectators will not be tolerated.</w:t>
      </w:r>
    </w:p>
    <w:p w:rsidR="00481875" w:rsidRPr="00F76B97" w:rsidRDefault="00481875" w:rsidP="00481875">
      <w:pPr>
        <w:ind w:left="360"/>
        <w:rPr>
          <w:rFonts w:ascii="Arial" w:hAnsi="Arial" w:cs="Arial"/>
          <w:sz w:val="20"/>
          <w:szCs w:val="18"/>
        </w:rPr>
      </w:pPr>
      <w:r w:rsidRPr="00F76B97">
        <w:rPr>
          <w:rFonts w:ascii="Arial" w:hAnsi="Arial" w:cs="Arial"/>
          <w:sz w:val="20"/>
          <w:szCs w:val="18"/>
        </w:rPr>
        <w:tab/>
      </w:r>
      <w:r>
        <w:rPr>
          <w:rFonts w:ascii="Arial" w:hAnsi="Arial" w:cs="Arial"/>
          <w:sz w:val="20"/>
          <w:szCs w:val="18"/>
        </w:rPr>
        <w:t xml:space="preserve">Penalty. </w:t>
      </w:r>
      <w:proofErr w:type="gramStart"/>
      <w:r w:rsidRPr="00F76B97">
        <w:rPr>
          <w:rFonts w:ascii="Arial" w:hAnsi="Arial" w:cs="Arial"/>
          <w:sz w:val="20"/>
          <w:szCs w:val="18"/>
        </w:rPr>
        <w:t>Suspension from the remainder of that BSSA tournament / activity.</w:t>
      </w:r>
      <w:proofErr w:type="gramEnd"/>
    </w:p>
    <w:p w:rsidR="00481875" w:rsidRPr="00F76B97" w:rsidRDefault="00481875" w:rsidP="00481875">
      <w:pPr>
        <w:rPr>
          <w:rFonts w:ascii="Arial" w:hAnsi="Arial" w:cs="Arial"/>
          <w:sz w:val="20"/>
          <w:szCs w:val="18"/>
        </w:rPr>
      </w:pPr>
    </w:p>
    <w:p w:rsidR="00481875" w:rsidRPr="00F76B97" w:rsidRDefault="00481875" w:rsidP="00481875">
      <w:pPr>
        <w:numPr>
          <w:ilvl w:val="0"/>
          <w:numId w:val="1"/>
        </w:numPr>
        <w:rPr>
          <w:rFonts w:ascii="Arial" w:hAnsi="Arial" w:cs="Arial"/>
          <w:b/>
          <w:bCs/>
          <w:sz w:val="20"/>
          <w:szCs w:val="18"/>
        </w:rPr>
      </w:pPr>
      <w:r w:rsidRPr="00F76B97">
        <w:rPr>
          <w:rFonts w:ascii="Arial" w:hAnsi="Arial" w:cs="Arial"/>
          <w:b/>
          <w:bCs/>
          <w:sz w:val="20"/>
          <w:szCs w:val="18"/>
        </w:rPr>
        <w:t>Participants will not call out inappropriately to, or question the ruling of any umpire.</w:t>
      </w:r>
    </w:p>
    <w:p w:rsidR="00481875" w:rsidRPr="00F76B97" w:rsidRDefault="00481875" w:rsidP="00481875">
      <w:pPr>
        <w:ind w:left="360"/>
        <w:rPr>
          <w:rFonts w:ascii="Arial" w:hAnsi="Arial" w:cs="Arial"/>
          <w:sz w:val="20"/>
          <w:szCs w:val="18"/>
        </w:rPr>
      </w:pPr>
      <w:r w:rsidRPr="00F76B97">
        <w:rPr>
          <w:rFonts w:ascii="Arial" w:hAnsi="Arial" w:cs="Arial"/>
          <w:sz w:val="20"/>
          <w:szCs w:val="18"/>
        </w:rPr>
        <w:tab/>
        <w:t>Penalty:  Suspension for the remainder of that and following game.</w:t>
      </w:r>
    </w:p>
    <w:p w:rsidR="00481875" w:rsidRPr="00F76B97" w:rsidRDefault="00481875" w:rsidP="00481875">
      <w:pPr>
        <w:rPr>
          <w:rFonts w:ascii="Arial" w:hAnsi="Arial" w:cs="Arial"/>
          <w:sz w:val="20"/>
          <w:szCs w:val="18"/>
        </w:rPr>
      </w:pPr>
    </w:p>
    <w:p w:rsidR="00481875" w:rsidRPr="00F76B97" w:rsidRDefault="00481875" w:rsidP="00481875">
      <w:pPr>
        <w:numPr>
          <w:ilvl w:val="0"/>
          <w:numId w:val="2"/>
        </w:numPr>
        <w:rPr>
          <w:rFonts w:ascii="Arial" w:hAnsi="Arial" w:cs="Arial"/>
          <w:b/>
          <w:sz w:val="20"/>
          <w:szCs w:val="20"/>
        </w:rPr>
      </w:pPr>
      <w:r w:rsidRPr="00F76B97">
        <w:rPr>
          <w:rFonts w:ascii="Arial" w:hAnsi="Arial" w:cs="Arial"/>
          <w:b/>
          <w:sz w:val="20"/>
          <w:szCs w:val="20"/>
        </w:rPr>
        <w:t>All participants must be wearing their school colors, appropriate sports foot</w:t>
      </w:r>
      <w:r>
        <w:rPr>
          <w:rFonts w:ascii="Arial" w:hAnsi="Arial" w:cs="Arial"/>
          <w:b/>
          <w:sz w:val="20"/>
          <w:szCs w:val="20"/>
        </w:rPr>
        <w:t>wear, have removed loose jewel</w:t>
      </w:r>
      <w:r w:rsidRPr="00F76B97">
        <w:rPr>
          <w:rFonts w:ascii="Arial" w:hAnsi="Arial" w:cs="Arial"/>
          <w:b/>
          <w:sz w:val="20"/>
          <w:szCs w:val="20"/>
        </w:rPr>
        <w:t>ry and have long hair tied back.</w:t>
      </w:r>
    </w:p>
    <w:p w:rsidR="00481875" w:rsidRPr="00F76B97" w:rsidRDefault="00481875" w:rsidP="00481875">
      <w:pPr>
        <w:ind w:left="720"/>
        <w:rPr>
          <w:rFonts w:ascii="Arial" w:hAnsi="Arial" w:cs="Arial"/>
          <w:sz w:val="20"/>
          <w:szCs w:val="20"/>
        </w:rPr>
      </w:pPr>
      <w:r w:rsidRPr="00F76B97">
        <w:rPr>
          <w:rFonts w:ascii="Arial" w:hAnsi="Arial" w:cs="Arial"/>
          <w:sz w:val="20"/>
          <w:szCs w:val="20"/>
        </w:rPr>
        <w:t>Penalty: Not permitted to compete unless compliant</w:t>
      </w:r>
    </w:p>
    <w:p w:rsidR="00481875" w:rsidRPr="00F76B97" w:rsidRDefault="00481875" w:rsidP="00481875">
      <w:pPr>
        <w:rPr>
          <w:rFonts w:ascii="Arial" w:hAnsi="Arial" w:cs="Arial"/>
          <w:sz w:val="20"/>
          <w:szCs w:val="18"/>
        </w:rPr>
      </w:pPr>
    </w:p>
    <w:p w:rsidR="00481875" w:rsidRPr="00F76B97" w:rsidRDefault="00481875" w:rsidP="00481875">
      <w:pPr>
        <w:jc w:val="center"/>
        <w:rPr>
          <w:rFonts w:ascii="Arial" w:hAnsi="Arial" w:cs="Arial"/>
          <w:b/>
          <w:bCs/>
          <w:sz w:val="20"/>
          <w:szCs w:val="18"/>
          <w:u w:val="single"/>
        </w:rPr>
      </w:pPr>
      <w:r w:rsidRPr="00F76B97">
        <w:rPr>
          <w:rFonts w:ascii="Arial" w:hAnsi="Arial" w:cs="Arial"/>
          <w:b/>
          <w:bCs/>
          <w:sz w:val="20"/>
          <w:szCs w:val="18"/>
          <w:u w:val="single"/>
        </w:rPr>
        <w:t>CODE OF CONDUCT FOR COACHES AND PARENTS</w:t>
      </w:r>
    </w:p>
    <w:p w:rsidR="00481875" w:rsidRPr="00F76B97" w:rsidRDefault="00481875" w:rsidP="00481875">
      <w:pPr>
        <w:rPr>
          <w:rFonts w:ascii="Arial" w:hAnsi="Arial" w:cs="Arial"/>
          <w:b/>
          <w:bCs/>
          <w:sz w:val="20"/>
          <w:szCs w:val="18"/>
          <w:u w:val="single"/>
        </w:rPr>
      </w:pPr>
      <w:r>
        <w:rPr>
          <w:rFonts w:ascii="Arial" w:hAnsi="Arial" w:cs="Arial"/>
          <w:b/>
          <w:bCs/>
          <w:noProof/>
          <w:sz w:val="20"/>
          <w:szCs w:val="18"/>
          <w:u w:val="single"/>
        </w:rPr>
        <mc:AlternateContent>
          <mc:Choice Requires="wps">
            <w:drawing>
              <wp:anchor distT="0" distB="0" distL="114300" distR="114300" simplePos="0" relativeHeight="251659264" behindDoc="0" locked="0" layoutInCell="1" allowOverlap="1" wp14:anchorId="4E163F53" wp14:editId="46882460">
                <wp:simplePos x="0" y="0"/>
                <wp:positionH relativeFrom="column">
                  <wp:posOffset>4076700</wp:posOffset>
                </wp:positionH>
                <wp:positionV relativeFrom="paragraph">
                  <wp:posOffset>7315200</wp:posOffset>
                </wp:positionV>
                <wp:extent cx="1343025" cy="0"/>
                <wp:effectExtent l="12700" t="12700" r="28575" b="25400"/>
                <wp:wrapNone/>
                <wp:docPr id="3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8in" to="426.75pt,8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"/>
            </w:pict>
          </mc:Fallback>
        </mc:AlternateContent>
      </w:r>
      <w:proofErr w:type="gramStart"/>
      <w:r w:rsidRPr="00F76B97">
        <w:rPr>
          <w:rFonts w:ascii="Arial" w:hAnsi="Arial" w:cs="Arial"/>
          <w:b/>
          <w:bCs/>
          <w:sz w:val="20"/>
          <w:szCs w:val="18"/>
          <w:u w:val="single"/>
        </w:rPr>
        <w:t>During Competition.</w:t>
      </w:r>
      <w:proofErr w:type="gramEnd"/>
    </w:p>
    <w:p w:rsidR="00481875" w:rsidRPr="00F76B97" w:rsidRDefault="00481875" w:rsidP="00481875">
      <w:pPr>
        <w:rPr>
          <w:rFonts w:ascii="Arial" w:hAnsi="Arial" w:cs="Arial"/>
          <w:sz w:val="20"/>
          <w:szCs w:val="18"/>
        </w:rPr>
      </w:pPr>
      <w:r w:rsidRPr="00F76B97">
        <w:rPr>
          <w:rFonts w:ascii="Arial" w:hAnsi="Arial" w:cs="Arial"/>
          <w:sz w:val="20"/>
          <w:szCs w:val="18"/>
        </w:rPr>
        <w:t xml:space="preserve">All coaches and parents must demonstrate appropriate </w:t>
      </w:r>
      <w:proofErr w:type="spellStart"/>
      <w:r w:rsidRPr="00F76B97">
        <w:rPr>
          <w:rFonts w:ascii="Arial" w:hAnsi="Arial" w:cs="Arial"/>
          <w:sz w:val="20"/>
          <w:szCs w:val="18"/>
        </w:rPr>
        <w:t>behaviour</w:t>
      </w:r>
      <w:proofErr w:type="spellEnd"/>
      <w:r w:rsidRPr="00F76B97">
        <w:rPr>
          <w:rFonts w:ascii="Arial" w:hAnsi="Arial" w:cs="Arial"/>
          <w:sz w:val="20"/>
          <w:szCs w:val="18"/>
        </w:rPr>
        <w:t xml:space="preserve"> during tournament play. If violations occur the referee/ umpire will stop the game and the offending adult will be asked to leave the field of play. The offending adult is deemed the responsibility of the school that they are there to “support”. Coaches are expected to assist in any way possible to ensure that the person leaves the field of play peacefully. If the adult does not leave the venue the play will be suspended and the offending adult’s school will be suspended from competition until the offending adult has made an apology to the people concerned. </w:t>
      </w:r>
    </w:p>
    <w:p w:rsidR="00481875" w:rsidRPr="00F76B97" w:rsidRDefault="00481875" w:rsidP="00481875">
      <w:pPr>
        <w:rPr>
          <w:rFonts w:ascii="Arial" w:hAnsi="Arial" w:cs="Arial"/>
          <w:sz w:val="20"/>
          <w:szCs w:val="18"/>
        </w:rPr>
      </w:pPr>
      <w:r w:rsidRPr="00F76B97">
        <w:rPr>
          <w:rFonts w:ascii="Arial" w:hAnsi="Arial" w:cs="Arial"/>
          <w:sz w:val="20"/>
          <w:szCs w:val="18"/>
        </w:rPr>
        <w:t xml:space="preserve">Examples of this type of violation could include: abuse of referees, interfering with the course of play, abusive language on </w:t>
      </w:r>
      <w:r>
        <w:rPr>
          <w:rFonts w:ascii="Arial" w:hAnsi="Arial" w:cs="Arial"/>
          <w:sz w:val="20"/>
          <w:szCs w:val="18"/>
        </w:rPr>
        <w:t>or off the field / court / pool, entering the field of play.</w:t>
      </w:r>
    </w:p>
    <w:p w:rsidR="00481875" w:rsidRPr="00F76B97" w:rsidRDefault="00481875" w:rsidP="00481875">
      <w:pPr>
        <w:rPr>
          <w:rFonts w:ascii="Arial" w:hAnsi="Arial" w:cs="Arial"/>
          <w:sz w:val="20"/>
          <w:szCs w:val="18"/>
        </w:rPr>
      </w:pPr>
      <w:r w:rsidRPr="00F76B97">
        <w:rPr>
          <w:rFonts w:ascii="Arial" w:hAnsi="Arial" w:cs="Arial"/>
          <w:sz w:val="20"/>
          <w:szCs w:val="18"/>
        </w:rPr>
        <w:t>Parents and friends are encouraged to give positive support to their teams.  They should, however, refrain from any negative comments and leave coaching tips to the coaches.</w:t>
      </w:r>
    </w:p>
    <w:p w:rsidR="00481875" w:rsidRPr="00F76B97" w:rsidRDefault="00481875" w:rsidP="00481875">
      <w:pPr>
        <w:rPr>
          <w:rFonts w:ascii="Arial" w:hAnsi="Arial" w:cs="Arial"/>
          <w:sz w:val="20"/>
          <w:szCs w:val="18"/>
        </w:rPr>
      </w:pPr>
      <w:r w:rsidRPr="00F76B97">
        <w:rPr>
          <w:rFonts w:ascii="Arial" w:hAnsi="Arial" w:cs="Arial"/>
          <w:sz w:val="20"/>
          <w:szCs w:val="18"/>
        </w:rPr>
        <w:t xml:space="preserve">Coaches are responsible for students adhering to the </w:t>
      </w:r>
      <w:r w:rsidRPr="00F76B97">
        <w:rPr>
          <w:rFonts w:ascii="Arial" w:hAnsi="Arial" w:cs="Arial"/>
          <w:sz w:val="20"/>
          <w:szCs w:val="18"/>
          <w:u w:val="single"/>
        </w:rPr>
        <w:t>BSSA Code of Conduct.</w:t>
      </w:r>
      <w:r w:rsidRPr="00F76B97">
        <w:rPr>
          <w:rFonts w:ascii="Arial" w:hAnsi="Arial" w:cs="Arial"/>
          <w:sz w:val="20"/>
          <w:szCs w:val="18"/>
        </w:rPr>
        <w:t xml:space="preserve">  </w:t>
      </w:r>
      <w:r w:rsidRPr="00F76B97">
        <w:rPr>
          <w:rFonts w:ascii="Arial" w:hAnsi="Arial" w:cs="Arial"/>
          <w:b/>
          <w:sz w:val="20"/>
          <w:szCs w:val="18"/>
        </w:rPr>
        <w:t>Adults, please refrain from smoking.</w:t>
      </w:r>
      <w:r w:rsidRPr="00F76B97">
        <w:rPr>
          <w:rFonts w:ascii="Arial" w:hAnsi="Arial" w:cs="Arial"/>
          <w:sz w:val="20"/>
          <w:szCs w:val="18"/>
        </w:rPr>
        <w:t xml:space="preserve">  </w:t>
      </w:r>
    </w:p>
    <w:p w:rsidR="00481875" w:rsidRPr="00F76B97" w:rsidRDefault="00481875" w:rsidP="00481875">
      <w:pPr>
        <w:rPr>
          <w:rFonts w:ascii="Arial" w:hAnsi="Arial" w:cs="Arial"/>
          <w:sz w:val="20"/>
          <w:szCs w:val="18"/>
          <w:u w:val="single"/>
        </w:rPr>
      </w:pPr>
    </w:p>
    <w:p w:rsidR="00481875" w:rsidRPr="00F76B97" w:rsidRDefault="00481875" w:rsidP="00481875">
      <w:pPr>
        <w:rPr>
          <w:rFonts w:ascii="Arial" w:hAnsi="Arial" w:cs="Arial"/>
          <w:b/>
          <w:bCs/>
          <w:sz w:val="20"/>
          <w:szCs w:val="18"/>
          <w:u w:val="single"/>
        </w:rPr>
      </w:pPr>
      <w:proofErr w:type="gramStart"/>
      <w:r w:rsidRPr="00F76B97">
        <w:rPr>
          <w:rFonts w:ascii="Arial" w:hAnsi="Arial" w:cs="Arial"/>
          <w:b/>
          <w:bCs/>
          <w:sz w:val="20"/>
          <w:szCs w:val="18"/>
          <w:u w:val="single"/>
        </w:rPr>
        <w:t>Emergency Medical and Personal Situations for Students.</w:t>
      </w:r>
      <w:proofErr w:type="gramEnd"/>
    </w:p>
    <w:p w:rsidR="00481875" w:rsidRPr="00F76B97" w:rsidRDefault="00481875" w:rsidP="00481875">
      <w:pPr>
        <w:rPr>
          <w:rFonts w:ascii="Arial" w:hAnsi="Arial" w:cs="Arial"/>
          <w:sz w:val="20"/>
          <w:szCs w:val="18"/>
        </w:rPr>
      </w:pPr>
      <w:r w:rsidRPr="00F76B97">
        <w:rPr>
          <w:rFonts w:ascii="Arial" w:hAnsi="Arial" w:cs="Arial"/>
          <w:sz w:val="20"/>
          <w:szCs w:val="18"/>
        </w:rPr>
        <w:t>Each school will facilitate / generate an emergency form to be carried by the coach at each activity.</w:t>
      </w:r>
    </w:p>
    <w:p w:rsidR="00481875" w:rsidRPr="00F76B97" w:rsidRDefault="00481875" w:rsidP="00481875">
      <w:pPr>
        <w:ind w:left="1440" w:hanging="1440"/>
        <w:rPr>
          <w:rFonts w:ascii="Arial" w:hAnsi="Arial" w:cs="Arial"/>
          <w:b/>
          <w:bCs/>
          <w:i/>
          <w:iCs/>
          <w:sz w:val="20"/>
          <w:szCs w:val="12"/>
        </w:rPr>
      </w:pPr>
    </w:p>
    <w:p w:rsidR="00481875" w:rsidRDefault="00481875" w:rsidP="00481875">
      <w:pPr>
        <w:pStyle w:val="BodyTextIndent"/>
        <w:rPr>
          <w:rFonts w:ascii="Arial" w:hAnsi="Arial" w:cs="Arial"/>
          <w:sz w:val="20"/>
          <w:szCs w:val="18"/>
        </w:rPr>
      </w:pPr>
      <w:r w:rsidRPr="00F76B97">
        <w:rPr>
          <w:rFonts w:ascii="Arial" w:hAnsi="Arial" w:cs="Arial"/>
          <w:sz w:val="20"/>
          <w:szCs w:val="18"/>
        </w:rPr>
        <w:t>N.B.   If any violation of the above occurs, the complainant will communicate the details of the violation in writing to a member of the BSSA committee. The committee will meet to discuss the issue and determine the penalty.</w:t>
      </w:r>
    </w:p>
    <w:p w:rsidR="00481875" w:rsidRPr="00F76B97" w:rsidRDefault="00481875" w:rsidP="00481875">
      <w:pPr>
        <w:pStyle w:val="BodyTextIndent"/>
        <w:rPr>
          <w:rFonts w:ascii="Arial" w:hAnsi="Arial" w:cs="Arial"/>
          <w:sz w:val="20"/>
          <w:szCs w:val="18"/>
        </w:rPr>
      </w:pPr>
    </w:p>
    <w:tbl>
      <w:tblPr>
        <w:tblW w:w="0" w:type="auto"/>
        <w:jc w:val="center"/>
        <w:tblInd w:w="-198" w:type="dxa"/>
        <w:tblLook w:val="0000" w:firstRow="0" w:lastRow="0" w:firstColumn="0" w:lastColumn="0" w:noHBand="0" w:noVBand="0"/>
      </w:tblPr>
      <w:tblGrid>
        <w:gridCol w:w="9238"/>
      </w:tblGrid>
      <w:tr w:rsidR="00481875" w:rsidRPr="00F76B97" w:rsidTr="00637551">
        <w:trPr>
          <w:trHeight w:val="268"/>
          <w:jc w:val="center"/>
        </w:trPr>
        <w:tc>
          <w:tcPr>
            <w:tcW w:w="10471" w:type="dxa"/>
            <w:vAlign w:val="center"/>
          </w:tcPr>
          <w:p w:rsidR="00481875" w:rsidRPr="00F76B97" w:rsidRDefault="00481875" w:rsidP="00637551">
            <w:pPr>
              <w:rPr>
                <w:rFonts w:ascii="Arial" w:hAnsi="Arial" w:cs="Arial"/>
                <w:sz w:val="20"/>
                <w:szCs w:val="18"/>
              </w:rPr>
            </w:pPr>
            <w:r w:rsidRPr="00F76B97">
              <w:rPr>
                <w:rFonts w:ascii="Arial" w:hAnsi="Arial" w:cs="Arial"/>
                <w:sz w:val="20"/>
                <w:szCs w:val="18"/>
              </w:rPr>
              <w:t xml:space="preserve">I have read the above and am willing to accept the </w:t>
            </w:r>
            <w:r w:rsidRPr="00F76B97">
              <w:rPr>
                <w:rFonts w:ascii="Arial" w:hAnsi="Arial" w:cs="Arial"/>
                <w:sz w:val="20"/>
                <w:szCs w:val="18"/>
                <w:u w:val="single"/>
              </w:rPr>
              <w:t>BSSA Code of Conduct</w:t>
            </w:r>
            <w:r w:rsidRPr="00F76B97">
              <w:rPr>
                <w:rFonts w:ascii="Arial" w:hAnsi="Arial" w:cs="Arial"/>
                <w:sz w:val="20"/>
                <w:szCs w:val="18"/>
              </w:rPr>
              <w:t>.</w:t>
            </w:r>
          </w:p>
          <w:p w:rsidR="00481875" w:rsidRPr="00F76B97" w:rsidRDefault="00481875" w:rsidP="00637551">
            <w:pPr>
              <w:rPr>
                <w:rFonts w:ascii="Arial" w:hAnsi="Arial" w:cs="Arial"/>
                <w:sz w:val="20"/>
                <w:szCs w:val="18"/>
              </w:rPr>
            </w:pPr>
            <w:r w:rsidRPr="00F76B97">
              <w:rPr>
                <w:rFonts w:ascii="Arial" w:hAnsi="Arial" w:cs="Arial"/>
                <w:sz w:val="20"/>
                <w:szCs w:val="18"/>
              </w:rPr>
              <w:t>I understand that BSSA accepts no responsibility for any personal loss or injury.</w:t>
            </w:r>
          </w:p>
          <w:p w:rsidR="00481875" w:rsidRPr="00F76B97" w:rsidRDefault="00481875" w:rsidP="00637551">
            <w:pPr>
              <w:rPr>
                <w:rFonts w:ascii="Arial" w:hAnsi="Arial" w:cs="Arial"/>
                <w:sz w:val="20"/>
                <w:szCs w:val="18"/>
              </w:rPr>
            </w:pPr>
          </w:p>
          <w:p w:rsidR="00481875" w:rsidRPr="00F76B97" w:rsidRDefault="00481875" w:rsidP="00637551">
            <w:pPr>
              <w:rPr>
                <w:rFonts w:ascii="Arial" w:hAnsi="Arial" w:cs="Arial"/>
                <w:sz w:val="20"/>
                <w:szCs w:val="18"/>
              </w:rPr>
            </w:pPr>
            <w:r w:rsidRPr="00F76B97">
              <w:rPr>
                <w:rFonts w:ascii="Arial" w:hAnsi="Arial" w:cs="Arial"/>
                <w:sz w:val="20"/>
                <w:szCs w:val="18"/>
              </w:rPr>
              <w:t>Name of Student …………………………………             Team………………………</w:t>
            </w:r>
          </w:p>
          <w:p w:rsidR="00481875" w:rsidRPr="00F76B97" w:rsidRDefault="00481875" w:rsidP="00637551">
            <w:pPr>
              <w:rPr>
                <w:rFonts w:ascii="Arial" w:hAnsi="Arial" w:cs="Arial"/>
                <w:sz w:val="20"/>
                <w:szCs w:val="18"/>
              </w:rPr>
            </w:pPr>
          </w:p>
          <w:p w:rsidR="00481875" w:rsidRDefault="00481875" w:rsidP="00637551">
            <w:pPr>
              <w:rPr>
                <w:rFonts w:ascii="Arial" w:hAnsi="Arial" w:cs="Arial"/>
                <w:sz w:val="20"/>
                <w:szCs w:val="18"/>
              </w:rPr>
            </w:pPr>
            <w:r w:rsidRPr="00F76B97">
              <w:rPr>
                <w:rFonts w:ascii="Arial" w:hAnsi="Arial" w:cs="Arial"/>
                <w:sz w:val="20"/>
                <w:szCs w:val="18"/>
              </w:rPr>
              <w:t>Signature of Student</w:t>
            </w:r>
            <w:r w:rsidRPr="00F76B97">
              <w:rPr>
                <w:rFonts w:ascii="Arial" w:hAnsi="Arial" w:cs="Arial"/>
                <w:sz w:val="20"/>
                <w:szCs w:val="18"/>
              </w:rPr>
              <w:tab/>
              <w:t>……………………………………………</w:t>
            </w:r>
            <w:r w:rsidRPr="00F76B97">
              <w:rPr>
                <w:rFonts w:ascii="Arial" w:hAnsi="Arial" w:cs="Arial"/>
                <w:sz w:val="20"/>
                <w:szCs w:val="18"/>
              </w:rPr>
              <w:tab/>
            </w:r>
            <w:proofErr w:type="gramStart"/>
            <w:r w:rsidRPr="00F76B97">
              <w:rPr>
                <w:rFonts w:ascii="Arial" w:hAnsi="Arial" w:cs="Arial"/>
                <w:sz w:val="20"/>
                <w:szCs w:val="18"/>
              </w:rPr>
              <w:t>Date</w:t>
            </w:r>
            <w:r w:rsidRPr="00F76B97">
              <w:rPr>
                <w:rFonts w:ascii="Arial" w:hAnsi="Arial" w:cs="Arial"/>
                <w:sz w:val="20"/>
                <w:szCs w:val="18"/>
              </w:rPr>
              <w:tab/>
              <w:t>…………………………………………….</w:t>
            </w:r>
            <w:proofErr w:type="gramEnd"/>
          </w:p>
          <w:p w:rsidR="00481875" w:rsidRPr="00F76B97" w:rsidRDefault="00481875" w:rsidP="00637551">
            <w:pPr>
              <w:rPr>
                <w:rFonts w:ascii="Arial" w:hAnsi="Arial" w:cs="Arial"/>
                <w:sz w:val="20"/>
                <w:szCs w:val="18"/>
              </w:rPr>
            </w:pPr>
          </w:p>
          <w:p w:rsidR="00481875" w:rsidRPr="00F76B97" w:rsidRDefault="00481875" w:rsidP="00637551">
            <w:pPr>
              <w:rPr>
                <w:rFonts w:ascii="Arial" w:hAnsi="Arial" w:cs="Arial"/>
                <w:sz w:val="20"/>
                <w:szCs w:val="18"/>
              </w:rPr>
            </w:pPr>
            <w:r w:rsidRPr="00F76B97">
              <w:rPr>
                <w:rFonts w:ascii="Arial" w:hAnsi="Arial" w:cs="Arial"/>
                <w:sz w:val="20"/>
                <w:szCs w:val="18"/>
              </w:rPr>
              <w:t xml:space="preserve">Date of Birth of </w:t>
            </w:r>
            <w:proofErr w:type="gramStart"/>
            <w:r w:rsidRPr="00F76B97">
              <w:rPr>
                <w:rFonts w:ascii="Arial" w:hAnsi="Arial" w:cs="Arial"/>
                <w:sz w:val="20"/>
                <w:szCs w:val="18"/>
              </w:rPr>
              <w:t>Student    …………………………………………….</w:t>
            </w:r>
            <w:r w:rsidRPr="00F76B97">
              <w:rPr>
                <w:rFonts w:ascii="Arial" w:hAnsi="Arial" w:cs="Arial"/>
                <w:sz w:val="20"/>
                <w:szCs w:val="18"/>
              </w:rPr>
              <w:tab/>
            </w:r>
            <w:proofErr w:type="gramEnd"/>
            <w:r w:rsidRPr="00F76B97">
              <w:rPr>
                <w:rFonts w:ascii="Arial" w:hAnsi="Arial" w:cs="Arial"/>
                <w:sz w:val="20"/>
                <w:szCs w:val="18"/>
              </w:rPr>
              <w:t xml:space="preserve">Checked </w:t>
            </w:r>
            <w:proofErr w:type="gramStart"/>
            <w:r w:rsidRPr="00F76B97">
              <w:rPr>
                <w:rFonts w:ascii="Arial" w:hAnsi="Arial" w:cs="Arial"/>
                <w:sz w:val="20"/>
                <w:szCs w:val="18"/>
              </w:rPr>
              <w:t>by  ………………………………………..</w:t>
            </w:r>
            <w:proofErr w:type="gramEnd"/>
          </w:p>
          <w:p w:rsidR="00481875" w:rsidRPr="00F76B97" w:rsidRDefault="00481875" w:rsidP="00637551">
            <w:pPr>
              <w:rPr>
                <w:rFonts w:ascii="Arial" w:hAnsi="Arial" w:cs="Arial"/>
                <w:sz w:val="20"/>
                <w:szCs w:val="18"/>
              </w:rPr>
            </w:pPr>
          </w:p>
          <w:p w:rsidR="00481875" w:rsidRDefault="00481875" w:rsidP="00637551">
            <w:pPr>
              <w:rPr>
                <w:rFonts w:ascii="Arial" w:hAnsi="Arial" w:cs="Arial"/>
                <w:sz w:val="20"/>
                <w:szCs w:val="18"/>
              </w:rPr>
            </w:pPr>
            <w:r w:rsidRPr="00F76B97">
              <w:rPr>
                <w:rFonts w:ascii="Arial" w:hAnsi="Arial" w:cs="Arial"/>
                <w:sz w:val="20"/>
                <w:szCs w:val="18"/>
              </w:rPr>
              <w:t xml:space="preserve">Signature of </w:t>
            </w:r>
            <w:proofErr w:type="gramStart"/>
            <w:r w:rsidRPr="00F76B97">
              <w:rPr>
                <w:rFonts w:ascii="Arial" w:hAnsi="Arial" w:cs="Arial"/>
                <w:sz w:val="20"/>
                <w:szCs w:val="18"/>
              </w:rPr>
              <w:t>Parent</w:t>
            </w:r>
            <w:r w:rsidRPr="00F76B97">
              <w:rPr>
                <w:rFonts w:ascii="Arial" w:hAnsi="Arial" w:cs="Arial"/>
                <w:sz w:val="20"/>
                <w:szCs w:val="18"/>
              </w:rPr>
              <w:tab/>
              <w:t>………………………………………….</w:t>
            </w:r>
            <w:r w:rsidRPr="00F76B97">
              <w:rPr>
                <w:rFonts w:ascii="Arial" w:hAnsi="Arial" w:cs="Arial"/>
                <w:sz w:val="20"/>
                <w:szCs w:val="18"/>
              </w:rPr>
              <w:tab/>
              <w:t>Date</w:t>
            </w:r>
            <w:r w:rsidRPr="00F76B97">
              <w:rPr>
                <w:rFonts w:ascii="Arial" w:hAnsi="Arial" w:cs="Arial"/>
                <w:sz w:val="20"/>
                <w:szCs w:val="18"/>
              </w:rPr>
              <w:tab/>
              <w:t>……………………………………………..</w:t>
            </w:r>
            <w:proofErr w:type="gramEnd"/>
          </w:p>
          <w:p w:rsidR="00481875" w:rsidRPr="00F76B97" w:rsidRDefault="00481875" w:rsidP="00637551">
            <w:pPr>
              <w:rPr>
                <w:rFonts w:ascii="Arial" w:hAnsi="Arial" w:cs="Arial"/>
                <w:sz w:val="20"/>
                <w:szCs w:val="18"/>
              </w:rPr>
            </w:pPr>
          </w:p>
          <w:p w:rsidR="00481875" w:rsidRPr="00F76B97" w:rsidRDefault="00481875" w:rsidP="00637551">
            <w:pPr>
              <w:rPr>
                <w:rFonts w:ascii="Arial" w:hAnsi="Arial" w:cs="Arial"/>
                <w:b/>
                <w:sz w:val="20"/>
                <w:szCs w:val="18"/>
              </w:rPr>
            </w:pPr>
            <w:r w:rsidRPr="00F76B97">
              <w:rPr>
                <w:rFonts w:ascii="Arial" w:hAnsi="Arial" w:cs="Arial"/>
                <w:sz w:val="20"/>
                <w:szCs w:val="18"/>
              </w:rPr>
              <w:t>Signature of Coach.</w:t>
            </w:r>
            <w:r w:rsidRPr="00F76B97">
              <w:rPr>
                <w:rFonts w:ascii="Arial" w:hAnsi="Arial" w:cs="Arial"/>
                <w:sz w:val="20"/>
                <w:szCs w:val="18"/>
              </w:rPr>
              <w:tab/>
              <w:t xml:space="preserve">……………………………………………    </w:t>
            </w:r>
            <w:r w:rsidRPr="00F76B97">
              <w:rPr>
                <w:rFonts w:ascii="Arial" w:hAnsi="Arial" w:cs="Arial"/>
                <w:sz w:val="20"/>
                <w:szCs w:val="18"/>
              </w:rPr>
              <w:tab/>
              <w:t>Date</w:t>
            </w:r>
            <w:r w:rsidRPr="00F76B97">
              <w:rPr>
                <w:rFonts w:ascii="Arial" w:hAnsi="Arial" w:cs="Arial"/>
                <w:sz w:val="20"/>
                <w:szCs w:val="18"/>
              </w:rPr>
              <w:tab/>
              <w:t>…………………………………</w:t>
            </w:r>
          </w:p>
        </w:tc>
      </w:tr>
    </w:tbl>
    <w:p w:rsidR="00481875" w:rsidRDefault="00481875"/>
    <w:sectPr w:rsidR="00481875" w:rsidSect="00481875">
      <w:pgSz w:w="11900" w:h="16840"/>
      <w:pgMar w:top="993" w:right="180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385E"/>
    <w:multiLevelType w:val="hybridMultilevel"/>
    <w:tmpl w:val="8598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3402"/>
    <w:multiLevelType w:val="hybridMultilevel"/>
    <w:tmpl w:val="00BEF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75"/>
    <w:rsid w:val="00481875"/>
    <w:rsid w:val="00B25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553E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1875"/>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81875"/>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81875"/>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48187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738</Words>
  <Characters>2289</Characters>
  <Application>Microsoft Macintosh Word</Application>
  <DocSecurity>0</DocSecurity>
  <Lines>254</Lines>
  <Paragraphs>252</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dc:creator>
  <cp:keywords/>
  <dc:description/>
  <cp:lastModifiedBy>Hamish</cp:lastModifiedBy>
  <cp:revision>1</cp:revision>
  <dcterms:created xsi:type="dcterms:W3CDTF">2018-08-31T00:47:00Z</dcterms:created>
  <dcterms:modified xsi:type="dcterms:W3CDTF">2018-08-31T00:48:00Z</dcterms:modified>
</cp:coreProperties>
</file>